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C2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商品投标报价清单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套餐内容）</w:t>
      </w:r>
    </w:p>
    <w:tbl>
      <w:tblPr>
        <w:tblStyle w:val="3"/>
        <w:tblW w:w="98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147"/>
        <w:gridCol w:w="1486"/>
        <w:gridCol w:w="1407"/>
        <w:gridCol w:w="580"/>
        <w:gridCol w:w="1853"/>
        <w:gridCol w:w="915"/>
        <w:gridCol w:w="1575"/>
      </w:tblGrid>
      <w:tr w14:paraId="2CF8D6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0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4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 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4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  <w:p w14:paraId="7494E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（见图）</w:t>
            </w:r>
          </w:p>
        </w:tc>
        <w:tc>
          <w:tcPr>
            <w:tcW w:w="1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D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C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F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A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基准价（单价）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7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投标报价</w:t>
            </w:r>
          </w:p>
          <w:p w14:paraId="4069F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1E79D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1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0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洗发水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9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欧莱雅</w:t>
            </w:r>
          </w:p>
        </w:tc>
        <w:tc>
          <w:tcPr>
            <w:tcW w:w="140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C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750-600毫升</w:t>
            </w:r>
          </w:p>
        </w:tc>
        <w:tc>
          <w:tcPr>
            <w:tcW w:w="5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D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8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3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2308*2瓶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F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7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</w:p>
        </w:tc>
      </w:tr>
      <w:tr w14:paraId="4EC2CF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602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D06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7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</w:t>
            </w:r>
          </w:p>
        </w:tc>
        <w:tc>
          <w:tcPr>
            <w:tcW w:w="14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837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DBA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A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A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A0A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C2E05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A04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60B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1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沙宣</w:t>
            </w:r>
          </w:p>
        </w:tc>
        <w:tc>
          <w:tcPr>
            <w:tcW w:w="14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2E7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170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41C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49D9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35.9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7B9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7FD4A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4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2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牙膏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B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云南白药</w:t>
            </w:r>
          </w:p>
        </w:tc>
        <w:tc>
          <w:tcPr>
            <w:tcW w:w="140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6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家庭装</w:t>
            </w:r>
          </w:p>
        </w:tc>
        <w:tc>
          <w:tcPr>
            <w:tcW w:w="5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C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8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7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2308*（2-4）支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4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F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</w:p>
        </w:tc>
      </w:tr>
      <w:tr w14:paraId="1D7969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40E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7EC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9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舒客</w:t>
            </w:r>
          </w:p>
        </w:tc>
        <w:tc>
          <w:tcPr>
            <w:tcW w:w="14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66A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E04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E0B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88FF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BD0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C9549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D48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F87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1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冷酸灵</w:t>
            </w:r>
          </w:p>
        </w:tc>
        <w:tc>
          <w:tcPr>
            <w:tcW w:w="14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F77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BD6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411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CFF5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19E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AAFBB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7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B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毛巾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4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金号</w:t>
            </w:r>
          </w:p>
        </w:tc>
        <w:tc>
          <w:tcPr>
            <w:tcW w:w="140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9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全棉毛巾</w:t>
            </w:r>
          </w:p>
        </w:tc>
        <w:tc>
          <w:tcPr>
            <w:tcW w:w="5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6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8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9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2308*（2-4）条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7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B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</w:p>
        </w:tc>
      </w:tr>
      <w:tr w14:paraId="3E72CA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6A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6DA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7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洁丽雅</w:t>
            </w:r>
          </w:p>
        </w:tc>
        <w:tc>
          <w:tcPr>
            <w:tcW w:w="14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588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366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7F5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7070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87C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82CB9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CE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B1B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9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全棉时代</w:t>
            </w:r>
          </w:p>
        </w:tc>
        <w:tc>
          <w:tcPr>
            <w:tcW w:w="140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B15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FDF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15D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C26D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34.1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2D5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7C7017A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0444FE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jBjODJhYzQ4YzdjNDI0YWMyYmRjYmJjNTcwYzcifQ=="/>
  </w:docVars>
  <w:rsids>
    <w:rsidRoot w:val="00000000"/>
    <w:rsid w:val="040D568C"/>
    <w:rsid w:val="2711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161</Characters>
  <Lines>0</Lines>
  <Paragraphs>0</Paragraphs>
  <TotalTime>0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2025-07-18T04:29:00Z</dcterms:created>
  <dc:creator>Administrator</dc:creator>
  <cp:lastModifiedBy>凌xx</cp:lastModifiedBy>
  <dcterms:modified xsi:type="dcterms:W3CDTF">2025-07-18T06:46:43Z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eyJoZGlkIjoiNjVlODBhNDgwOWVkMjM5ODg0YjMyYmZiZDA0N2IzMmQiLCJ1c2VySWQiOiI2NTEyODEzMzYifQ==</vt:lpwstr>
  </property>
  <property fmtid="{D5CDD505-2E9C-101B-9397-08002B2CF9AE}" pid="4" name="ICV">
    <vt:lpwstr>091B4C91EA03407AABE6174631E04BC3_12</vt:lpwstr>
  </property>
</Properties>
</file>